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6834A" w14:textId="77777777" w:rsidR="005F10C6" w:rsidRDefault="005F10C6" w:rsidP="006A493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>
        <w:rPr>
          <w:noProof/>
        </w:rPr>
        <w:drawing>
          <wp:inline distT="0" distB="0" distL="0" distR="0" wp14:anchorId="6E5683AD" wp14:editId="6E5683AE">
            <wp:extent cx="2115185" cy="723265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6834B" w14:textId="77777777" w:rsidR="005F10C6" w:rsidRDefault="005F10C6" w:rsidP="005F10C6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</w:rPr>
      </w:pPr>
    </w:p>
    <w:p w14:paraId="6E56834C" w14:textId="540BF17A" w:rsidR="005F10C6" w:rsidRPr="006A4934" w:rsidRDefault="005F10C6" w:rsidP="005F10C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6A4934">
        <w:rPr>
          <w:rStyle w:val="normaltextrun"/>
          <w:rFonts w:ascii="Calibri" w:hAnsi="Calibri" w:cs="Calibri"/>
          <w:b/>
          <w:bCs/>
        </w:rPr>
        <w:t xml:space="preserve">Job Description – </w:t>
      </w:r>
      <w:r w:rsidR="00B159D1">
        <w:rPr>
          <w:rStyle w:val="normaltextrun"/>
          <w:rFonts w:ascii="Calibri" w:hAnsi="Calibri" w:cs="Calibri"/>
          <w:b/>
          <w:bCs/>
        </w:rPr>
        <w:t>North Fundraising Manager</w:t>
      </w:r>
    </w:p>
    <w:p w14:paraId="6E56834D" w14:textId="77777777" w:rsidR="005F10C6" w:rsidRDefault="005F10C6" w:rsidP="005F10C6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</w:rPr>
      </w:pPr>
    </w:p>
    <w:p w14:paraId="2D21964A" w14:textId="21505227" w:rsidR="00B159D1" w:rsidRDefault="00B159D1" w:rsidP="005F10C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</w:rPr>
      </w:pPr>
      <w:r w:rsidRPr="00E133C7">
        <w:rPr>
          <w:rFonts w:ascii="Calibri" w:hAnsi="Calibri"/>
          <w:sz w:val="22"/>
          <w:szCs w:val="22"/>
        </w:rPr>
        <w:t>Fundraising staff support the charity's strategic objective to develop Orphans in Need (OIN) as an organisation by raising funds and awareness for its development projects.</w:t>
      </w:r>
      <w:r w:rsidRPr="00E133C7">
        <w:rPr>
          <w:rFonts w:ascii="Calibri" w:hAnsi="Calibri"/>
        </w:rPr>
        <w:t xml:space="preserve">  </w:t>
      </w:r>
    </w:p>
    <w:p w14:paraId="2380050A" w14:textId="77777777" w:rsidR="00B159D1" w:rsidRDefault="00B159D1" w:rsidP="005F10C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</w:rPr>
      </w:pPr>
    </w:p>
    <w:p w14:paraId="014E0F21" w14:textId="2AA704D6" w:rsidR="00B159D1" w:rsidRDefault="00B159D1" w:rsidP="005F10C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3B0D10">
        <w:rPr>
          <w:rFonts w:ascii="Calibri" w:hAnsi="Calibri" w:cs="Arial"/>
          <w:sz w:val="22"/>
          <w:szCs w:val="22"/>
        </w:rPr>
        <w:t xml:space="preserve">To manage all fundraising activities ensuring that maximum funds are raised and the highest level of awareness is gained.    </w:t>
      </w:r>
    </w:p>
    <w:p w14:paraId="6E568350" w14:textId="77777777" w:rsidR="005F10C6" w:rsidRDefault="005F10C6" w:rsidP="005F10C6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6E568351" w14:textId="77777777" w:rsidR="005F10C6" w:rsidRDefault="005F10C6" w:rsidP="005F10C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ROLE RESPONSIBILITIES</w:t>
      </w:r>
      <w:r>
        <w:rPr>
          <w:rStyle w:val="eop"/>
          <w:rFonts w:ascii="Calibri" w:hAnsi="Calibri" w:cs="Calibri"/>
        </w:rPr>
        <w:t> </w:t>
      </w:r>
    </w:p>
    <w:p w14:paraId="768E8B18" w14:textId="77777777" w:rsidR="004A5504" w:rsidRDefault="004A5504" w:rsidP="005F10C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57B1F90" w14:textId="2B54EA36" w:rsidR="004A5504" w:rsidRDefault="004A5504" w:rsidP="005F10C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Community Fundraising</w:t>
      </w:r>
    </w:p>
    <w:p w14:paraId="50C784D1" w14:textId="77777777" w:rsidR="00B159D1" w:rsidRDefault="00B159D1" w:rsidP="005F10C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E114F9C" w14:textId="6C6A60B6" w:rsidR="00B159D1" w:rsidRPr="00D00BB8" w:rsidRDefault="00B159D1" w:rsidP="00B159D1">
      <w:pPr>
        <w:pStyle w:val="TableText"/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 lead and </w:t>
      </w:r>
      <w:r w:rsidRPr="00F7296D">
        <w:rPr>
          <w:rFonts w:ascii="Calibri" w:hAnsi="Calibri" w:cs="Arial"/>
          <w:sz w:val="22"/>
          <w:szCs w:val="22"/>
        </w:rPr>
        <w:t xml:space="preserve">co-ordinate campaigns and fundraising activities </w:t>
      </w:r>
      <w:r w:rsidR="004A5504">
        <w:rPr>
          <w:rFonts w:ascii="Calibri" w:hAnsi="Calibri" w:cs="Arial"/>
          <w:sz w:val="22"/>
          <w:szCs w:val="22"/>
        </w:rPr>
        <w:t>in the North</w:t>
      </w:r>
    </w:p>
    <w:p w14:paraId="3927D828" w14:textId="77777777" w:rsidR="00B159D1" w:rsidRDefault="00B159D1" w:rsidP="00B159D1">
      <w:pPr>
        <w:pStyle w:val="TableText"/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F7296D">
        <w:rPr>
          <w:rFonts w:ascii="Calibri" w:hAnsi="Calibri" w:cs="Arial"/>
          <w:sz w:val="22"/>
          <w:szCs w:val="22"/>
        </w:rPr>
        <w:t>To establish</w:t>
      </w:r>
      <w:r>
        <w:rPr>
          <w:rFonts w:ascii="Calibri" w:hAnsi="Calibri" w:cs="Arial"/>
          <w:sz w:val="22"/>
          <w:szCs w:val="22"/>
        </w:rPr>
        <w:t>, build</w:t>
      </w:r>
      <w:r w:rsidRPr="00F7296D">
        <w:rPr>
          <w:rFonts w:ascii="Calibri" w:hAnsi="Calibri" w:cs="Arial"/>
          <w:sz w:val="22"/>
          <w:szCs w:val="22"/>
        </w:rPr>
        <w:t xml:space="preserve"> and maintain </w:t>
      </w:r>
      <w:r>
        <w:rPr>
          <w:rFonts w:ascii="Calibri" w:hAnsi="Calibri" w:cs="Arial"/>
          <w:sz w:val="22"/>
          <w:szCs w:val="22"/>
        </w:rPr>
        <w:t xml:space="preserve">relationships with </w:t>
      </w:r>
      <w:r w:rsidRPr="00F7296D">
        <w:rPr>
          <w:rFonts w:ascii="Calibri" w:hAnsi="Calibri" w:cs="Arial"/>
          <w:sz w:val="22"/>
          <w:szCs w:val="22"/>
        </w:rPr>
        <w:t>contacts - donors, volunteers, local community l</w:t>
      </w:r>
      <w:r>
        <w:rPr>
          <w:rFonts w:ascii="Calibri" w:hAnsi="Calibri" w:cs="Arial"/>
          <w:sz w:val="22"/>
          <w:szCs w:val="22"/>
        </w:rPr>
        <w:t>eaders &amp; external organisations</w:t>
      </w:r>
    </w:p>
    <w:p w14:paraId="489C511F" w14:textId="77777777" w:rsidR="00B159D1" w:rsidRDefault="00B159D1" w:rsidP="00B159D1">
      <w:pPr>
        <w:pStyle w:val="TableText"/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 develop a strong understanding of the market to aid effective decision-making</w:t>
      </w:r>
    </w:p>
    <w:p w14:paraId="2FE0DCE4" w14:textId="77777777" w:rsidR="00B159D1" w:rsidRDefault="00B159D1" w:rsidP="00B159D1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To lead on seasonal fundraising campaigns</w:t>
      </w:r>
    </w:p>
    <w:p w14:paraId="334D277C" w14:textId="77777777" w:rsidR="00B159D1" w:rsidRPr="004A5504" w:rsidRDefault="00B159D1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 w:rsidRPr="004A5504">
        <w:rPr>
          <w:rFonts w:ascii="Calibri" w:hAnsi="Calibri" w:cs="Arial"/>
        </w:rPr>
        <w:t>To attend, promote &amp; raise funds for OIN at any events organised by other organisations/persons</w:t>
      </w:r>
    </w:p>
    <w:p w14:paraId="31F08EF3" w14:textId="77777777" w:rsidR="00B159D1" w:rsidRDefault="00B159D1" w:rsidP="00B159D1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To represent OIN at events in a professional and presentable manner and do the utmost to promote OIN</w:t>
      </w:r>
    </w:p>
    <w:p w14:paraId="74A8BE04" w14:textId="0077524C" w:rsidR="00B159D1" w:rsidRPr="00F7296D" w:rsidRDefault="00B159D1" w:rsidP="00B159D1">
      <w:pPr>
        <w:pStyle w:val="TableText"/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 develop,</w:t>
      </w:r>
      <w:r w:rsidRPr="00F7296D">
        <w:rPr>
          <w:rFonts w:ascii="Calibri" w:hAnsi="Calibri" w:cs="Arial"/>
          <w:sz w:val="22"/>
          <w:szCs w:val="22"/>
        </w:rPr>
        <w:t xml:space="preserve"> implement </w:t>
      </w:r>
      <w:r>
        <w:rPr>
          <w:rFonts w:ascii="Calibri" w:hAnsi="Calibri" w:cs="Arial"/>
          <w:sz w:val="22"/>
          <w:szCs w:val="22"/>
        </w:rPr>
        <w:t xml:space="preserve">and maintain the </w:t>
      </w:r>
      <w:r w:rsidR="004A5504">
        <w:rPr>
          <w:rFonts w:ascii="Calibri" w:hAnsi="Calibri" w:cs="Arial"/>
          <w:sz w:val="22"/>
          <w:szCs w:val="22"/>
        </w:rPr>
        <w:t>North</w:t>
      </w:r>
      <w:r w:rsidR="004A5504" w:rsidRPr="00F7296D">
        <w:rPr>
          <w:rFonts w:ascii="Calibri" w:hAnsi="Calibri" w:cs="Arial"/>
          <w:sz w:val="22"/>
          <w:szCs w:val="22"/>
        </w:rPr>
        <w:t xml:space="preserve"> </w:t>
      </w:r>
      <w:r w:rsidRPr="00F7296D">
        <w:rPr>
          <w:rFonts w:ascii="Calibri" w:hAnsi="Calibri" w:cs="Arial"/>
          <w:sz w:val="22"/>
          <w:szCs w:val="22"/>
        </w:rPr>
        <w:t>fundraising plan</w:t>
      </w:r>
      <w:r>
        <w:rPr>
          <w:rFonts w:ascii="Calibri" w:hAnsi="Calibri" w:cs="Arial"/>
          <w:sz w:val="22"/>
          <w:szCs w:val="22"/>
        </w:rPr>
        <w:t xml:space="preserve"> and budget</w:t>
      </w:r>
    </w:p>
    <w:p w14:paraId="088E9312" w14:textId="26FB771E" w:rsidR="00B159D1" w:rsidRPr="00F7296D" w:rsidRDefault="00B159D1" w:rsidP="00B159D1">
      <w:pPr>
        <w:pStyle w:val="TableText"/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F7296D">
        <w:rPr>
          <w:rFonts w:ascii="Calibri" w:hAnsi="Calibri" w:cs="Arial"/>
          <w:sz w:val="22"/>
          <w:szCs w:val="22"/>
        </w:rPr>
        <w:t xml:space="preserve">To </w:t>
      </w:r>
      <w:r>
        <w:rPr>
          <w:rFonts w:ascii="Calibri" w:hAnsi="Calibri" w:cs="Arial"/>
          <w:sz w:val="22"/>
          <w:szCs w:val="22"/>
        </w:rPr>
        <w:t xml:space="preserve">assist in the creation and implementation of </w:t>
      </w:r>
      <w:r w:rsidRPr="00F7296D">
        <w:rPr>
          <w:rFonts w:ascii="Calibri" w:hAnsi="Calibri" w:cs="Arial"/>
          <w:sz w:val="22"/>
          <w:szCs w:val="22"/>
        </w:rPr>
        <w:t xml:space="preserve">campaign plans with </w:t>
      </w:r>
      <w:r>
        <w:rPr>
          <w:rFonts w:ascii="Calibri" w:hAnsi="Calibri" w:cs="Arial"/>
          <w:sz w:val="22"/>
          <w:szCs w:val="22"/>
        </w:rPr>
        <w:t xml:space="preserve">the Communications and Marketing </w:t>
      </w:r>
      <w:r w:rsidR="004A5504">
        <w:rPr>
          <w:rFonts w:ascii="Calibri" w:hAnsi="Calibri" w:cs="Arial"/>
          <w:sz w:val="22"/>
          <w:szCs w:val="22"/>
        </w:rPr>
        <w:t xml:space="preserve">teams </w:t>
      </w:r>
      <w:r>
        <w:rPr>
          <w:rFonts w:ascii="Calibri" w:hAnsi="Calibri" w:cs="Arial"/>
          <w:sz w:val="22"/>
          <w:szCs w:val="22"/>
        </w:rPr>
        <w:t xml:space="preserve">and other Fundraising </w:t>
      </w:r>
      <w:r w:rsidR="004A5504">
        <w:rPr>
          <w:rFonts w:ascii="Calibri" w:hAnsi="Calibri" w:cs="Arial"/>
          <w:sz w:val="22"/>
          <w:szCs w:val="22"/>
        </w:rPr>
        <w:t>colleagues</w:t>
      </w:r>
    </w:p>
    <w:p w14:paraId="60ACD781" w14:textId="77777777" w:rsidR="00B159D1" w:rsidRDefault="00B159D1" w:rsidP="00B159D1">
      <w:pPr>
        <w:pStyle w:val="TableText"/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 constantly research new Fundraising methods and implement effective new ideas </w:t>
      </w:r>
    </w:p>
    <w:p w14:paraId="61D45205" w14:textId="181590BE" w:rsidR="00B159D1" w:rsidRDefault="00B159D1" w:rsidP="00B159D1">
      <w:pPr>
        <w:pStyle w:val="TableText"/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 manage all Fundraising </w:t>
      </w:r>
      <w:r w:rsidR="004A5504">
        <w:rPr>
          <w:rFonts w:ascii="Calibri" w:hAnsi="Calibri" w:cs="Arial"/>
          <w:sz w:val="22"/>
          <w:szCs w:val="22"/>
        </w:rPr>
        <w:t xml:space="preserve">activities in the North </w:t>
      </w:r>
      <w:r>
        <w:rPr>
          <w:rFonts w:ascii="Calibri" w:hAnsi="Calibri" w:cs="Arial"/>
          <w:sz w:val="22"/>
          <w:szCs w:val="22"/>
        </w:rPr>
        <w:t>ensuring key targets are met</w:t>
      </w:r>
    </w:p>
    <w:p w14:paraId="365A12A0" w14:textId="7D61503C" w:rsidR="00B159D1" w:rsidRPr="004A5504" w:rsidRDefault="00B159D1">
      <w:pPr>
        <w:pStyle w:val="TableText"/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4A5504">
        <w:rPr>
          <w:rFonts w:ascii="Calibri" w:hAnsi="Calibri" w:cs="Arial"/>
          <w:sz w:val="22"/>
          <w:szCs w:val="22"/>
        </w:rPr>
        <w:t xml:space="preserve">To monitor and review performance </w:t>
      </w:r>
      <w:bookmarkStart w:id="0" w:name="_GoBack"/>
      <w:bookmarkEnd w:id="0"/>
      <w:r w:rsidR="004A5504">
        <w:rPr>
          <w:rFonts w:ascii="Calibri" w:hAnsi="Calibri" w:cs="Arial"/>
          <w:sz w:val="22"/>
          <w:szCs w:val="22"/>
        </w:rPr>
        <w:t>of FR activities</w:t>
      </w:r>
      <w:r w:rsidRPr="004A5504">
        <w:rPr>
          <w:rFonts w:ascii="Calibri" w:hAnsi="Calibri" w:cs="Arial"/>
          <w:sz w:val="22"/>
          <w:szCs w:val="22"/>
        </w:rPr>
        <w:t xml:space="preserve"> on a regular basis</w:t>
      </w:r>
    </w:p>
    <w:p w14:paraId="3889489C" w14:textId="77777777" w:rsidR="00B159D1" w:rsidRPr="00F7296D" w:rsidRDefault="00B159D1" w:rsidP="00B159D1">
      <w:pPr>
        <w:pStyle w:val="TableText"/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F7296D">
        <w:rPr>
          <w:rFonts w:ascii="Calibri" w:hAnsi="Calibri" w:cs="Arial"/>
          <w:sz w:val="22"/>
          <w:szCs w:val="22"/>
        </w:rPr>
        <w:t>To</w:t>
      </w:r>
      <w:r>
        <w:rPr>
          <w:rFonts w:ascii="Calibri" w:hAnsi="Calibri" w:cs="Arial"/>
          <w:sz w:val="22"/>
          <w:szCs w:val="22"/>
        </w:rPr>
        <w:t xml:space="preserve"> ensure </w:t>
      </w:r>
      <w:r w:rsidRPr="00F7296D">
        <w:rPr>
          <w:rFonts w:ascii="Calibri" w:hAnsi="Calibri" w:cs="Arial"/>
          <w:sz w:val="22"/>
          <w:szCs w:val="22"/>
        </w:rPr>
        <w:t xml:space="preserve">an organised and accessible filing and </w:t>
      </w:r>
      <w:r>
        <w:rPr>
          <w:rFonts w:ascii="Calibri" w:hAnsi="Calibri" w:cs="Arial"/>
          <w:sz w:val="22"/>
          <w:szCs w:val="22"/>
        </w:rPr>
        <w:t>documentation system is maintained and developed</w:t>
      </w:r>
    </w:p>
    <w:p w14:paraId="05B36344" w14:textId="77777777" w:rsidR="00B159D1" w:rsidRDefault="00B159D1" w:rsidP="00B159D1">
      <w:pPr>
        <w:pStyle w:val="TableText"/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 securely log all donations and pledges accurately and ensure that clear records of such donations and pledges are maintained</w:t>
      </w:r>
    </w:p>
    <w:p w14:paraId="4DF3CBF8" w14:textId="77777777" w:rsidR="00B159D1" w:rsidRDefault="00B159D1" w:rsidP="00B159D1">
      <w:pPr>
        <w:pStyle w:val="TableText"/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 w:rsidRPr="00F7296D">
        <w:rPr>
          <w:rFonts w:ascii="Calibri" w:hAnsi="Calibri" w:cs="Arial"/>
          <w:sz w:val="22"/>
          <w:szCs w:val="22"/>
        </w:rPr>
        <w:t>To fulfil all obligations with re</w:t>
      </w:r>
      <w:r>
        <w:rPr>
          <w:rFonts w:ascii="Calibri" w:hAnsi="Calibri" w:cs="Arial"/>
          <w:sz w:val="22"/>
          <w:szCs w:val="22"/>
        </w:rPr>
        <w:t>gard to the taking of donations</w:t>
      </w:r>
    </w:p>
    <w:p w14:paraId="1CE4BFA3" w14:textId="77777777" w:rsidR="00B159D1" w:rsidRPr="00E41B17" w:rsidRDefault="00B159D1" w:rsidP="00B159D1">
      <w:pPr>
        <w:pStyle w:val="TableText"/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 keep accurate track of expenses with receipts</w:t>
      </w:r>
    </w:p>
    <w:p w14:paraId="0E98A231" w14:textId="77777777" w:rsidR="00B159D1" w:rsidRPr="00F7296D" w:rsidRDefault="00B159D1" w:rsidP="00B159D1">
      <w:pPr>
        <w:numPr>
          <w:ilvl w:val="0"/>
          <w:numId w:val="33"/>
        </w:numPr>
        <w:tabs>
          <w:tab w:val="num" w:pos="1800"/>
        </w:tabs>
        <w:spacing w:after="0" w:line="240" w:lineRule="auto"/>
        <w:jc w:val="both"/>
        <w:rPr>
          <w:rFonts w:ascii="Calibri" w:hAnsi="Calibri" w:cs="Arial"/>
        </w:rPr>
      </w:pPr>
      <w:r w:rsidRPr="00F7296D">
        <w:rPr>
          <w:rFonts w:ascii="Calibri" w:hAnsi="Calibri" w:cs="Arial"/>
        </w:rPr>
        <w:t>To participate in meetings associated with the work above</w:t>
      </w:r>
      <w:r>
        <w:rPr>
          <w:rFonts w:ascii="Calibri" w:hAnsi="Calibri" w:cs="Arial"/>
        </w:rPr>
        <w:t>.</w:t>
      </w:r>
    </w:p>
    <w:p w14:paraId="1092DA57" w14:textId="77777777" w:rsidR="00B159D1" w:rsidRPr="00F7296D" w:rsidRDefault="00B159D1" w:rsidP="00B159D1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 w:rsidRPr="00F7296D">
        <w:rPr>
          <w:rFonts w:ascii="Calibri" w:hAnsi="Calibri" w:cs="Arial"/>
        </w:rPr>
        <w:t>To ensure that decisions from any meetings or discussions are followed up</w:t>
      </w:r>
      <w:r>
        <w:rPr>
          <w:rFonts w:ascii="Calibri" w:hAnsi="Calibri" w:cs="Arial"/>
        </w:rPr>
        <w:t xml:space="preserve"> within the deadlines agreed</w:t>
      </w:r>
    </w:p>
    <w:p w14:paraId="6CCEF958" w14:textId="77777777" w:rsidR="00B159D1" w:rsidRPr="00F7296D" w:rsidRDefault="00B159D1" w:rsidP="00B159D1">
      <w:pPr>
        <w:pStyle w:val="Heading2"/>
        <w:numPr>
          <w:ilvl w:val="0"/>
          <w:numId w:val="33"/>
        </w:numPr>
        <w:spacing w:before="0" w:after="0"/>
        <w:jc w:val="both"/>
        <w:rPr>
          <w:rFonts w:ascii="Calibri" w:hAnsi="Calibri"/>
          <w:b w:val="0"/>
          <w:bCs w:val="0"/>
          <w:i w:val="0"/>
          <w:sz w:val="22"/>
          <w:szCs w:val="22"/>
        </w:rPr>
      </w:pPr>
      <w:r w:rsidRPr="00F7296D">
        <w:rPr>
          <w:rFonts w:ascii="Calibri" w:hAnsi="Calibri"/>
          <w:b w:val="0"/>
          <w:bCs w:val="0"/>
          <w:i w:val="0"/>
          <w:sz w:val="22"/>
          <w:szCs w:val="22"/>
        </w:rPr>
        <w:t xml:space="preserve">To liaise with and make recommendations to management as </w:t>
      </w:r>
      <w:r>
        <w:rPr>
          <w:rFonts w:ascii="Calibri" w:hAnsi="Calibri"/>
          <w:b w:val="0"/>
          <w:bCs w:val="0"/>
          <w:i w:val="0"/>
          <w:sz w:val="22"/>
          <w:szCs w:val="22"/>
        </w:rPr>
        <w:t>and when required</w:t>
      </w:r>
    </w:p>
    <w:p w14:paraId="5B409895" w14:textId="195012B9" w:rsidR="00B159D1" w:rsidRPr="006502C6" w:rsidRDefault="00B159D1" w:rsidP="00B159D1">
      <w:pPr>
        <w:pStyle w:val="TableText"/>
        <w:numPr>
          <w:ilvl w:val="0"/>
          <w:numId w:val="3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To p</w:t>
      </w:r>
      <w:r w:rsidRPr="006502C6">
        <w:rPr>
          <w:rFonts w:ascii="Calibri" w:hAnsi="Calibri"/>
          <w:sz w:val="22"/>
          <w:szCs w:val="22"/>
        </w:rPr>
        <w:t>rovide regu</w:t>
      </w:r>
      <w:r>
        <w:rPr>
          <w:rFonts w:ascii="Calibri" w:hAnsi="Calibri"/>
          <w:sz w:val="22"/>
          <w:szCs w:val="22"/>
        </w:rPr>
        <w:t xml:space="preserve">lar feedback reports to the </w:t>
      </w:r>
      <w:r w:rsidR="00E823A7">
        <w:rPr>
          <w:rFonts w:ascii="Calibri" w:hAnsi="Calibri"/>
          <w:sz w:val="22"/>
          <w:szCs w:val="22"/>
        </w:rPr>
        <w:t>UK Director</w:t>
      </w:r>
    </w:p>
    <w:p w14:paraId="582A7075" w14:textId="77777777" w:rsidR="00B159D1" w:rsidRDefault="00B159D1" w:rsidP="00B159D1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 w:cs="Arial"/>
        </w:rPr>
      </w:pPr>
      <w:r w:rsidRPr="00F7296D">
        <w:rPr>
          <w:rFonts w:ascii="Calibri" w:hAnsi="Calibri" w:cs="Arial"/>
        </w:rPr>
        <w:t>Any other duties commensurate with the accountabilities of the post</w:t>
      </w:r>
    </w:p>
    <w:p w14:paraId="73A9EA50" w14:textId="77777777" w:rsidR="004A5504" w:rsidRDefault="004A5504" w:rsidP="007401CF">
      <w:pPr>
        <w:spacing w:after="0" w:line="240" w:lineRule="auto"/>
        <w:jc w:val="both"/>
        <w:rPr>
          <w:rFonts w:ascii="Calibri" w:hAnsi="Calibri" w:cs="Arial"/>
        </w:rPr>
      </w:pPr>
    </w:p>
    <w:p w14:paraId="7EBE9E13" w14:textId="79AFFF7A" w:rsidR="004A5504" w:rsidRDefault="004A5504" w:rsidP="007401CF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Philanthropy and Corporate</w:t>
      </w:r>
    </w:p>
    <w:p w14:paraId="588EF0F4" w14:textId="77777777" w:rsidR="004A5504" w:rsidRDefault="004A5504" w:rsidP="007401CF">
      <w:pPr>
        <w:spacing w:after="0" w:line="240" w:lineRule="auto"/>
        <w:jc w:val="both"/>
        <w:rPr>
          <w:rFonts w:ascii="Calibri" w:hAnsi="Calibri" w:cs="Arial"/>
        </w:rPr>
      </w:pPr>
    </w:p>
    <w:p w14:paraId="00FF103C" w14:textId="50EA9F50" w:rsidR="004A5504" w:rsidRDefault="004A5504" w:rsidP="004A5504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 develop, revise and implement a Corporate and Major Gift’s fundraising plan and budget for the North with the guidance of the Head of Philanthropy.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68D40D" w14:textId="598B181F" w:rsidR="004A5504" w:rsidRDefault="004A5504" w:rsidP="004A5504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To establish, maintain and develop relations with Corporate Organisations and HNIs in the North.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9BB5F6" w14:textId="794F06E8" w:rsidR="004A5504" w:rsidRDefault="004A5504" w:rsidP="004A5504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 identify and implement creative and diverse initiatives for the continuous improvement of corporate relationships in the North.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A083E6" w14:textId="77777777" w:rsidR="004A5504" w:rsidRDefault="004A5504" w:rsidP="004A5504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 network extensively with relevant stakeholders for raising funds and awareness for Orphans in Need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05966E" w14:textId="3D7DEFCF" w:rsidR="004A5504" w:rsidRDefault="004A5504" w:rsidP="004A5504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 identify and target organisations with Corporate Social Responsibility plans and Trusts in the North with the objective of building relations with Orphans in Need with a view to securing funds and support.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67ABEE" w14:textId="77777777" w:rsidR="004A5504" w:rsidRDefault="004A5504" w:rsidP="004A5504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 maintain an organised and accessible filing and documentation system.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3B8939" w14:textId="038C99E3" w:rsidR="004A5504" w:rsidRDefault="004A5504" w:rsidP="004A5504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 ensure that decisions from any meetings or discussions are followed up within the agreed deadlines.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0C3FA7" w14:textId="77777777" w:rsidR="004A5504" w:rsidRDefault="004A5504" w:rsidP="004A5504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 respond to enquiries from both internal and external stakeholders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A58D8B" w14:textId="6F4DF117" w:rsidR="004A5504" w:rsidRDefault="004A5504" w:rsidP="004A5504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 provide regular feedback reports to the UK Director and Head of Philanthropy</w:t>
      </w:r>
    </w:p>
    <w:p w14:paraId="274DE34B" w14:textId="77777777" w:rsidR="00CE44F0" w:rsidRDefault="00CE44F0" w:rsidP="005F10C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6E568389" w14:textId="77777777" w:rsidR="005F10C6" w:rsidRDefault="005F10C6" w:rsidP="005F10C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PERSON SPECIFICATION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6E56838A" w14:textId="77777777" w:rsidR="005F10C6" w:rsidRDefault="005F10C6" w:rsidP="005F10C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6E56838B" w14:textId="77777777" w:rsidR="005F10C6" w:rsidRPr="000518CD" w:rsidRDefault="005F10C6" w:rsidP="005F10C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518CD">
        <w:rPr>
          <w:rStyle w:val="normaltextrun"/>
          <w:rFonts w:ascii="Calibri" w:hAnsi="Calibri" w:cs="Calibri"/>
          <w:b/>
          <w:bCs/>
        </w:rPr>
        <w:t>Experience</w:t>
      </w:r>
      <w:r w:rsidRPr="000518CD">
        <w:rPr>
          <w:rStyle w:val="normaltextrun"/>
          <w:rFonts w:ascii="Calibri" w:hAnsi="Calibri" w:cs="Calibri"/>
        </w:rPr>
        <w:t> </w:t>
      </w:r>
      <w:r w:rsidRPr="000518CD">
        <w:rPr>
          <w:rStyle w:val="eop"/>
          <w:rFonts w:ascii="Calibri" w:hAnsi="Calibri" w:cs="Calibri"/>
        </w:rPr>
        <w:t> </w:t>
      </w:r>
    </w:p>
    <w:p w14:paraId="670E5C96" w14:textId="77777777" w:rsidR="008D2A71" w:rsidRPr="007401CF" w:rsidRDefault="008D2A71" w:rsidP="008D2A71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7401CF">
        <w:rPr>
          <w:rFonts w:ascii="Calibri" w:hAnsi="Calibri" w:cs="Arial"/>
          <w:sz w:val="24"/>
          <w:szCs w:val="24"/>
        </w:rPr>
        <w:t>Proven experience of managing a Fundraising team</w:t>
      </w:r>
    </w:p>
    <w:p w14:paraId="2D02E067" w14:textId="77777777" w:rsidR="008D2A71" w:rsidRPr="007401CF" w:rsidRDefault="008D2A71" w:rsidP="008D2A71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7401CF">
        <w:rPr>
          <w:rFonts w:ascii="Calibri" w:hAnsi="Calibri" w:cs="Arial"/>
          <w:sz w:val="24"/>
          <w:szCs w:val="24"/>
        </w:rPr>
        <w:t>Proven experience of raising funds from a variety of sources</w:t>
      </w:r>
    </w:p>
    <w:p w14:paraId="62679733" w14:textId="77777777" w:rsidR="008D2A71" w:rsidRPr="007401CF" w:rsidRDefault="008D2A71" w:rsidP="008D2A71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7401CF">
        <w:rPr>
          <w:rFonts w:ascii="Calibri" w:hAnsi="Calibri" w:cs="Arial"/>
          <w:sz w:val="24"/>
          <w:szCs w:val="24"/>
        </w:rPr>
        <w:t>Proven experience of leading and managing fundraising campaigns/activities</w:t>
      </w:r>
    </w:p>
    <w:p w14:paraId="3B2059D1" w14:textId="77777777" w:rsidR="008D2A71" w:rsidRPr="007401CF" w:rsidRDefault="008D2A71" w:rsidP="008D2A71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7401CF">
        <w:rPr>
          <w:rFonts w:ascii="Calibri" w:hAnsi="Calibri" w:cs="Arial"/>
          <w:sz w:val="24"/>
          <w:szCs w:val="24"/>
        </w:rPr>
        <w:t>Proven experience of managing budgets</w:t>
      </w:r>
    </w:p>
    <w:p w14:paraId="63227C0B" w14:textId="77777777" w:rsidR="008D2A71" w:rsidRPr="007401CF" w:rsidRDefault="008D2A71" w:rsidP="008D2A71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7401CF">
        <w:rPr>
          <w:rFonts w:ascii="Calibri" w:hAnsi="Calibri" w:cs="Arial"/>
          <w:sz w:val="24"/>
          <w:szCs w:val="24"/>
        </w:rPr>
        <w:t>Proven experience of setting up remote Fundraising teams and offices</w:t>
      </w:r>
    </w:p>
    <w:p w14:paraId="6E568390" w14:textId="77777777" w:rsidR="005F10C6" w:rsidRPr="000518CD" w:rsidRDefault="005F10C6" w:rsidP="005F10C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0518CD">
        <w:rPr>
          <w:rStyle w:val="normaltextrun"/>
          <w:rFonts w:ascii="Calibri" w:hAnsi="Calibri" w:cs="Calibri"/>
        </w:rPr>
        <w:t> </w:t>
      </w:r>
      <w:r w:rsidRPr="000518CD">
        <w:rPr>
          <w:rStyle w:val="eop"/>
          <w:rFonts w:ascii="Calibri" w:hAnsi="Calibri" w:cs="Calibri"/>
        </w:rPr>
        <w:t> </w:t>
      </w:r>
    </w:p>
    <w:p w14:paraId="6E568391" w14:textId="77777777" w:rsidR="005F10C6" w:rsidRPr="002A6A8B" w:rsidRDefault="005F10C6" w:rsidP="005F10C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56424">
        <w:rPr>
          <w:rStyle w:val="normaltextrun"/>
          <w:rFonts w:ascii="Calibri" w:hAnsi="Calibri" w:cs="Calibri"/>
          <w:b/>
          <w:bCs/>
        </w:rPr>
        <w:t>Education</w:t>
      </w:r>
      <w:r w:rsidRPr="00356424">
        <w:rPr>
          <w:rStyle w:val="normaltextrun"/>
          <w:rFonts w:ascii="Calibri" w:hAnsi="Calibri" w:cs="Calibri"/>
        </w:rPr>
        <w:t> </w:t>
      </w:r>
      <w:r w:rsidRPr="002A6A8B">
        <w:rPr>
          <w:rStyle w:val="eop"/>
          <w:rFonts w:ascii="Calibri" w:hAnsi="Calibri" w:cs="Calibri"/>
        </w:rPr>
        <w:t> </w:t>
      </w:r>
    </w:p>
    <w:p w14:paraId="6E568392" w14:textId="77777777" w:rsidR="005F10C6" w:rsidRPr="000518CD" w:rsidRDefault="005F10C6" w:rsidP="006A4934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518CD">
        <w:rPr>
          <w:rStyle w:val="normaltextrun"/>
          <w:rFonts w:ascii="Calibri" w:hAnsi="Calibri" w:cs="Calibri"/>
        </w:rPr>
        <w:t>Undergraduate/postgraduate qualification (ideally in a related field) </w:t>
      </w:r>
      <w:r w:rsidRPr="000518CD">
        <w:rPr>
          <w:rStyle w:val="eop"/>
          <w:rFonts w:ascii="Calibri" w:hAnsi="Calibri" w:cs="Calibri"/>
        </w:rPr>
        <w:t> </w:t>
      </w:r>
    </w:p>
    <w:p w14:paraId="6E568393" w14:textId="77777777" w:rsidR="005F10C6" w:rsidRPr="000518CD" w:rsidRDefault="005F10C6" w:rsidP="006A4934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518CD">
        <w:rPr>
          <w:rStyle w:val="normaltextrun"/>
          <w:rFonts w:ascii="Calibri" w:hAnsi="Calibri" w:cs="Calibri"/>
        </w:rPr>
        <w:t>Industry courses</w:t>
      </w:r>
      <w:r w:rsidRPr="000518CD">
        <w:rPr>
          <w:rStyle w:val="eop"/>
          <w:rFonts w:ascii="Calibri" w:hAnsi="Calibri" w:cs="Calibri"/>
        </w:rPr>
        <w:t> </w:t>
      </w:r>
    </w:p>
    <w:p w14:paraId="6E568394" w14:textId="77777777" w:rsidR="005F10C6" w:rsidRPr="000518CD" w:rsidRDefault="005F10C6" w:rsidP="006A4934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518CD">
        <w:rPr>
          <w:rStyle w:val="normaltextrun"/>
          <w:rFonts w:ascii="Calibri" w:hAnsi="Calibri" w:cs="Calibri"/>
        </w:rPr>
        <w:t>Member of industry boards (desirable) </w:t>
      </w:r>
      <w:r w:rsidRPr="000518CD">
        <w:rPr>
          <w:rStyle w:val="eop"/>
          <w:rFonts w:ascii="Calibri" w:hAnsi="Calibri" w:cs="Calibri"/>
        </w:rPr>
        <w:t> </w:t>
      </w:r>
    </w:p>
    <w:p w14:paraId="6E568398" w14:textId="77777777" w:rsidR="005F10C6" w:rsidRPr="000518CD" w:rsidRDefault="005F10C6" w:rsidP="005F10C6">
      <w:pPr>
        <w:pStyle w:val="paragraph"/>
        <w:spacing w:before="0" w:beforeAutospacing="0" w:after="0" w:afterAutospacing="0"/>
        <w:ind w:left="420"/>
        <w:textAlignment w:val="baseline"/>
        <w:rPr>
          <w:rFonts w:ascii="Calibri" w:hAnsi="Calibri" w:cs="Calibri"/>
        </w:rPr>
      </w:pPr>
    </w:p>
    <w:p w14:paraId="6E568399" w14:textId="77777777" w:rsidR="005F10C6" w:rsidRPr="000518CD" w:rsidRDefault="005F10C6" w:rsidP="005F10C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518CD">
        <w:rPr>
          <w:rStyle w:val="normaltextrun"/>
          <w:rFonts w:ascii="Calibri" w:hAnsi="Calibri" w:cs="Calibri"/>
          <w:b/>
          <w:bCs/>
        </w:rPr>
        <w:t>Skills/Knowledge</w:t>
      </w:r>
      <w:r w:rsidRPr="000518CD">
        <w:rPr>
          <w:rStyle w:val="eop"/>
          <w:rFonts w:ascii="Calibri" w:hAnsi="Calibri" w:cs="Calibri"/>
        </w:rPr>
        <w:t> </w:t>
      </w:r>
    </w:p>
    <w:p w14:paraId="08B0DCE7" w14:textId="77777777" w:rsidR="008D2A71" w:rsidRPr="007401CF" w:rsidRDefault="008D2A71" w:rsidP="008D2A71">
      <w:pPr>
        <w:pStyle w:val="ListParagraph"/>
        <w:numPr>
          <w:ilvl w:val="0"/>
          <w:numId w:val="38"/>
        </w:num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7401CF">
        <w:rPr>
          <w:rFonts w:ascii="Calibri" w:hAnsi="Calibri" w:cs="Arial"/>
          <w:sz w:val="24"/>
          <w:szCs w:val="24"/>
        </w:rPr>
        <w:t>Knowledge of institutional funding and grants</w:t>
      </w:r>
    </w:p>
    <w:p w14:paraId="0417481D" w14:textId="77777777" w:rsidR="008D2A71" w:rsidRPr="007401CF" w:rsidRDefault="008D2A71" w:rsidP="008D2A71">
      <w:pPr>
        <w:pStyle w:val="ListParagraph"/>
        <w:numPr>
          <w:ilvl w:val="0"/>
          <w:numId w:val="38"/>
        </w:num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7401CF">
        <w:rPr>
          <w:rFonts w:ascii="Calibri" w:hAnsi="Calibri" w:cs="Arial"/>
          <w:sz w:val="24"/>
          <w:szCs w:val="24"/>
        </w:rPr>
        <w:t>Established contacts within UK and International grant and institutional funding organisations</w:t>
      </w:r>
    </w:p>
    <w:p w14:paraId="2E8991A8" w14:textId="77777777" w:rsidR="008D2A71" w:rsidRPr="007401CF" w:rsidRDefault="008D2A71" w:rsidP="008D2A71">
      <w:pPr>
        <w:pStyle w:val="ListParagraph"/>
        <w:numPr>
          <w:ilvl w:val="0"/>
          <w:numId w:val="35"/>
        </w:num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7401CF">
        <w:rPr>
          <w:rFonts w:ascii="Calibri" w:hAnsi="Calibri" w:cs="Arial"/>
          <w:sz w:val="24"/>
          <w:szCs w:val="24"/>
        </w:rPr>
        <w:t>Strong knowledge of marketing principles and application</w:t>
      </w:r>
    </w:p>
    <w:p w14:paraId="64B0522B" w14:textId="77777777" w:rsidR="008D2A71" w:rsidRPr="007401CF" w:rsidRDefault="008D2A71" w:rsidP="008D2A71">
      <w:pPr>
        <w:pStyle w:val="ListParagraph"/>
        <w:numPr>
          <w:ilvl w:val="0"/>
          <w:numId w:val="35"/>
        </w:num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7401CF">
        <w:rPr>
          <w:rFonts w:ascii="Calibri" w:hAnsi="Calibri" w:cs="Arial"/>
          <w:sz w:val="24"/>
          <w:szCs w:val="24"/>
        </w:rPr>
        <w:t>Strong knowledge of the charity sector</w:t>
      </w:r>
    </w:p>
    <w:p w14:paraId="5B4D165C" w14:textId="77777777" w:rsidR="008D2A71" w:rsidRPr="007401CF" w:rsidRDefault="008D2A71" w:rsidP="008D2A71">
      <w:pPr>
        <w:pStyle w:val="ListParagraph"/>
        <w:numPr>
          <w:ilvl w:val="0"/>
          <w:numId w:val="35"/>
        </w:numPr>
        <w:shd w:val="clear" w:color="auto" w:fill="FFFFFF"/>
        <w:jc w:val="both"/>
        <w:rPr>
          <w:rFonts w:ascii="Calibri" w:hAnsi="Calibri" w:cs="Arial"/>
          <w:sz w:val="24"/>
          <w:szCs w:val="24"/>
        </w:rPr>
      </w:pPr>
      <w:r w:rsidRPr="007401CF">
        <w:rPr>
          <w:rFonts w:ascii="Calibri" w:hAnsi="Calibri" w:cs="Arial"/>
          <w:sz w:val="24"/>
          <w:szCs w:val="24"/>
        </w:rPr>
        <w:t xml:space="preserve">Established contacts with key people in the UK Muslim community and the charity sector </w:t>
      </w:r>
    </w:p>
    <w:p w14:paraId="6E56839A" w14:textId="753E7F4B" w:rsidR="005F10C6" w:rsidRPr="00356424" w:rsidRDefault="005F10C6" w:rsidP="006A4934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518CD">
        <w:rPr>
          <w:rStyle w:val="normaltextrun"/>
          <w:rFonts w:ascii="Calibri" w:hAnsi="Calibri" w:cs="Calibri"/>
        </w:rPr>
        <w:t xml:space="preserve">To have knowledge of </w:t>
      </w:r>
      <w:r w:rsidR="008D2A71" w:rsidRPr="000518CD">
        <w:rPr>
          <w:rStyle w:val="normaltextrun"/>
          <w:rFonts w:ascii="Calibri" w:hAnsi="Calibri" w:cs="Calibri"/>
        </w:rPr>
        <w:t xml:space="preserve">fundraising </w:t>
      </w:r>
      <w:r w:rsidRPr="000518CD">
        <w:rPr>
          <w:rStyle w:val="normaltextrun"/>
          <w:rFonts w:ascii="Calibri" w:hAnsi="Calibri" w:cs="Calibri"/>
        </w:rPr>
        <w:t>trends, upcoming changes and challenges in relation to </w:t>
      </w:r>
      <w:r w:rsidR="008D2A71" w:rsidRPr="00356424">
        <w:rPr>
          <w:rStyle w:val="normaltextrun"/>
          <w:rFonts w:ascii="Calibri" w:hAnsi="Calibri" w:cs="Calibri"/>
        </w:rPr>
        <w:t>community fundraising</w:t>
      </w:r>
      <w:r w:rsidRPr="00356424">
        <w:rPr>
          <w:rStyle w:val="normaltextrun"/>
          <w:rFonts w:ascii="Calibri" w:hAnsi="Calibri" w:cs="Calibri"/>
        </w:rPr>
        <w:t> </w:t>
      </w:r>
      <w:r w:rsidRPr="00356424">
        <w:rPr>
          <w:rStyle w:val="eop"/>
          <w:rFonts w:ascii="Calibri" w:hAnsi="Calibri" w:cs="Calibri"/>
        </w:rPr>
        <w:t> </w:t>
      </w:r>
    </w:p>
    <w:p w14:paraId="6E56839B" w14:textId="77777777" w:rsidR="005F10C6" w:rsidRPr="000518CD" w:rsidRDefault="005F10C6" w:rsidP="006A4934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518CD">
        <w:rPr>
          <w:rStyle w:val="normaltextrun"/>
          <w:rFonts w:ascii="Calibri" w:hAnsi="Calibri" w:cs="Calibri"/>
        </w:rPr>
        <w:t>Outstanding verbal and written communication skills </w:t>
      </w:r>
      <w:r w:rsidRPr="000518CD">
        <w:rPr>
          <w:rStyle w:val="eop"/>
          <w:rFonts w:ascii="Calibri" w:hAnsi="Calibri" w:cs="Calibri"/>
        </w:rPr>
        <w:t> </w:t>
      </w:r>
    </w:p>
    <w:p w14:paraId="6E56839C" w14:textId="7A0F3866" w:rsidR="005F10C6" w:rsidRPr="000518CD" w:rsidRDefault="005F10C6" w:rsidP="006A4934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518CD">
        <w:rPr>
          <w:rStyle w:val="normaltextrun"/>
          <w:rFonts w:ascii="Calibri" w:hAnsi="Calibri" w:cs="Calibri"/>
        </w:rPr>
        <w:t xml:space="preserve">Skilled </w:t>
      </w:r>
      <w:r w:rsidR="008D2A71" w:rsidRPr="000518CD">
        <w:rPr>
          <w:rStyle w:val="normaltextrun"/>
          <w:rFonts w:ascii="Calibri" w:hAnsi="Calibri" w:cs="Calibri"/>
        </w:rPr>
        <w:t xml:space="preserve">communicator across all digital platforms </w:t>
      </w:r>
      <w:r w:rsidRPr="000518CD">
        <w:rPr>
          <w:rStyle w:val="normaltextrun"/>
          <w:rFonts w:ascii="Calibri" w:hAnsi="Calibri" w:cs="Calibri"/>
        </w:rPr>
        <w:t> </w:t>
      </w:r>
      <w:r w:rsidRPr="000518CD">
        <w:rPr>
          <w:rStyle w:val="eop"/>
          <w:rFonts w:ascii="Calibri" w:hAnsi="Calibri" w:cs="Calibri"/>
        </w:rPr>
        <w:t> </w:t>
      </w:r>
    </w:p>
    <w:p w14:paraId="6E56839D" w14:textId="30A95AE6" w:rsidR="005F10C6" w:rsidRPr="000518CD" w:rsidRDefault="005F10C6" w:rsidP="006A4934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518CD">
        <w:rPr>
          <w:rStyle w:val="normaltextrun"/>
          <w:rFonts w:ascii="Calibri" w:hAnsi="Calibri" w:cs="Calibri"/>
        </w:rPr>
        <w:t xml:space="preserve">A creative thinker with the ability to work across multiple </w:t>
      </w:r>
      <w:r w:rsidR="008D2A71" w:rsidRPr="000518CD">
        <w:rPr>
          <w:rStyle w:val="normaltextrun"/>
          <w:rFonts w:ascii="Calibri" w:hAnsi="Calibri" w:cs="Calibri"/>
        </w:rPr>
        <w:t>fundraising</w:t>
      </w:r>
      <w:r w:rsidRPr="000518CD">
        <w:rPr>
          <w:rStyle w:val="normaltextrun"/>
          <w:rFonts w:ascii="Calibri" w:hAnsi="Calibri" w:cs="Calibri"/>
        </w:rPr>
        <w:t xml:space="preserve"> channels </w:t>
      </w:r>
      <w:r w:rsidRPr="000518CD">
        <w:rPr>
          <w:rStyle w:val="eop"/>
          <w:rFonts w:ascii="Calibri" w:hAnsi="Calibri" w:cs="Calibri"/>
        </w:rPr>
        <w:t> </w:t>
      </w:r>
    </w:p>
    <w:p w14:paraId="6E56839E" w14:textId="28DFD947" w:rsidR="005F10C6" w:rsidRPr="000518CD" w:rsidRDefault="005F10C6" w:rsidP="006A4934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518CD">
        <w:rPr>
          <w:rStyle w:val="normaltextrun"/>
          <w:rFonts w:ascii="Calibri" w:hAnsi="Calibri" w:cs="Calibri"/>
        </w:rPr>
        <w:t xml:space="preserve">Good understanding of KPIs and </w:t>
      </w:r>
      <w:r w:rsidR="008D2A71" w:rsidRPr="000518CD">
        <w:rPr>
          <w:rStyle w:val="normaltextrun"/>
          <w:rFonts w:ascii="Calibri" w:hAnsi="Calibri" w:cs="Calibri"/>
        </w:rPr>
        <w:t>SMART working</w:t>
      </w:r>
      <w:r w:rsidRPr="000518CD">
        <w:rPr>
          <w:rStyle w:val="eop"/>
          <w:rFonts w:ascii="Calibri" w:hAnsi="Calibri" w:cs="Calibri"/>
        </w:rPr>
        <w:t> </w:t>
      </w:r>
    </w:p>
    <w:p w14:paraId="6E5683A0" w14:textId="77777777" w:rsidR="005F10C6" w:rsidRPr="000518CD" w:rsidRDefault="005F10C6" w:rsidP="006A4934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518CD">
        <w:rPr>
          <w:rStyle w:val="normaltextrun"/>
          <w:rFonts w:ascii="Calibri" w:hAnsi="Calibri" w:cs="Calibri"/>
        </w:rPr>
        <w:t>Ability to negotiate agreement on expectations and outcomes in an extremely busy environment with changing priorities</w:t>
      </w:r>
      <w:r w:rsidRPr="000518CD">
        <w:rPr>
          <w:rStyle w:val="eop"/>
          <w:rFonts w:ascii="Calibri" w:hAnsi="Calibri" w:cs="Calibri"/>
        </w:rPr>
        <w:t> </w:t>
      </w:r>
    </w:p>
    <w:p w14:paraId="6E5683A2" w14:textId="6B8781F4" w:rsidR="005F10C6" w:rsidRPr="000518CD" w:rsidRDefault="005F10C6" w:rsidP="006A4934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518CD">
        <w:rPr>
          <w:rStyle w:val="normaltextrun"/>
          <w:rFonts w:ascii="Calibri" w:hAnsi="Calibri" w:cs="Calibri"/>
        </w:rPr>
        <w:t xml:space="preserve">Strong understanding of the major </w:t>
      </w:r>
      <w:r w:rsidR="008D2A71" w:rsidRPr="000518CD">
        <w:rPr>
          <w:rStyle w:val="normaltextrun"/>
          <w:rFonts w:ascii="Calibri" w:hAnsi="Calibri" w:cs="Calibri"/>
        </w:rPr>
        <w:t>fundraising</w:t>
      </w:r>
      <w:r w:rsidRPr="000518CD">
        <w:rPr>
          <w:rStyle w:val="normaltextrun"/>
          <w:rFonts w:ascii="Calibri" w:hAnsi="Calibri" w:cs="Calibri"/>
        </w:rPr>
        <w:t xml:space="preserve"> changes and trends affecting the </w:t>
      </w:r>
      <w:r w:rsidR="008D2A71" w:rsidRPr="000518CD">
        <w:rPr>
          <w:rStyle w:val="normaltextrun"/>
          <w:rFonts w:ascii="Calibri" w:hAnsi="Calibri" w:cs="Calibri"/>
        </w:rPr>
        <w:t>charity sector</w:t>
      </w:r>
      <w:r w:rsidRPr="000518CD">
        <w:rPr>
          <w:rStyle w:val="eop"/>
          <w:rFonts w:ascii="Calibri" w:hAnsi="Calibri" w:cs="Calibri"/>
        </w:rPr>
        <w:t> </w:t>
      </w:r>
    </w:p>
    <w:p w14:paraId="6E5683A3" w14:textId="77777777" w:rsidR="005F10C6" w:rsidRPr="000518CD" w:rsidRDefault="005F10C6" w:rsidP="006A4934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518CD">
        <w:rPr>
          <w:rStyle w:val="normaltextrun"/>
          <w:rFonts w:ascii="Calibri" w:hAnsi="Calibri" w:cs="Calibri"/>
        </w:rPr>
        <w:lastRenderedPageBreak/>
        <w:t>Superb organisational skills with a proven ability to prioritise work to meet deadlines </w:t>
      </w:r>
      <w:r w:rsidRPr="000518CD">
        <w:rPr>
          <w:rStyle w:val="eop"/>
          <w:rFonts w:ascii="Calibri" w:hAnsi="Calibri" w:cs="Calibri"/>
        </w:rPr>
        <w:t> </w:t>
      </w:r>
    </w:p>
    <w:p w14:paraId="6E5683A4" w14:textId="77777777" w:rsidR="005F10C6" w:rsidRPr="000518CD" w:rsidRDefault="005F10C6" w:rsidP="006A4934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518CD">
        <w:rPr>
          <w:rStyle w:val="normaltextrun"/>
          <w:rFonts w:ascii="Calibri" w:hAnsi="Calibri" w:cs="Calibri"/>
        </w:rPr>
        <w:t>Strong interpersonal skills with the ability to build positive relationships and influence others </w:t>
      </w:r>
      <w:r w:rsidRPr="000518CD">
        <w:rPr>
          <w:rStyle w:val="eop"/>
          <w:rFonts w:ascii="Calibri" w:hAnsi="Calibri" w:cs="Calibri"/>
        </w:rPr>
        <w:t> </w:t>
      </w:r>
    </w:p>
    <w:p w14:paraId="6E5683A5" w14:textId="77777777" w:rsidR="005F10C6" w:rsidRPr="000518CD" w:rsidRDefault="005F10C6" w:rsidP="006A4934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518CD">
        <w:rPr>
          <w:rStyle w:val="normaltextrun"/>
          <w:rFonts w:ascii="Calibri" w:hAnsi="Calibri" w:cs="Calibri"/>
        </w:rPr>
        <w:t>Ability to articulate </w:t>
      </w:r>
      <w:proofErr w:type="spellStart"/>
      <w:r w:rsidRPr="000518CD">
        <w:rPr>
          <w:rStyle w:val="normaltextrun"/>
          <w:rFonts w:ascii="Calibri" w:hAnsi="Calibri" w:cs="Calibri"/>
        </w:rPr>
        <w:t>OiN’s</w:t>
      </w:r>
      <w:proofErr w:type="spellEnd"/>
      <w:r w:rsidRPr="000518CD">
        <w:rPr>
          <w:rStyle w:val="normaltextrun"/>
          <w:rFonts w:ascii="Calibri" w:hAnsi="Calibri" w:cs="Calibri"/>
        </w:rPr>
        <w:t xml:space="preserve"> vision and mission with passion </w:t>
      </w:r>
      <w:r w:rsidRPr="000518CD">
        <w:rPr>
          <w:rStyle w:val="eop"/>
          <w:rFonts w:ascii="Calibri" w:hAnsi="Calibri" w:cs="Calibri"/>
        </w:rPr>
        <w:t> </w:t>
      </w:r>
    </w:p>
    <w:p w14:paraId="6E5683A6" w14:textId="77777777" w:rsidR="005F10C6" w:rsidRPr="000518CD" w:rsidRDefault="005F10C6" w:rsidP="006A4934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518CD">
        <w:rPr>
          <w:rStyle w:val="normaltextrun"/>
          <w:rFonts w:ascii="Calibri" w:hAnsi="Calibri" w:cs="Calibri"/>
        </w:rPr>
        <w:t>Ability to provide advice and support at all levels within the organisation </w:t>
      </w:r>
      <w:r w:rsidRPr="000518CD">
        <w:rPr>
          <w:rStyle w:val="eop"/>
          <w:rFonts w:ascii="Calibri" w:hAnsi="Calibri" w:cs="Calibri"/>
        </w:rPr>
        <w:t> </w:t>
      </w:r>
    </w:p>
    <w:p w14:paraId="6E5683A7" w14:textId="77777777" w:rsidR="005F10C6" w:rsidRPr="000518CD" w:rsidRDefault="005F10C6" w:rsidP="006A4934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518CD">
        <w:rPr>
          <w:rStyle w:val="normaltextrun"/>
          <w:rFonts w:ascii="Calibri" w:hAnsi="Calibri" w:cs="Calibri"/>
        </w:rPr>
        <w:t>Flexible, adaptable, tenacious and enjoys working in a fast-paced environment </w:t>
      </w:r>
      <w:r w:rsidRPr="000518CD">
        <w:rPr>
          <w:rStyle w:val="eop"/>
          <w:rFonts w:ascii="Calibri" w:hAnsi="Calibri" w:cs="Calibri"/>
        </w:rPr>
        <w:t> </w:t>
      </w:r>
    </w:p>
    <w:p w14:paraId="6E5683A8" w14:textId="77777777" w:rsidR="005F10C6" w:rsidRPr="000518CD" w:rsidRDefault="005F10C6" w:rsidP="006A4934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518CD">
        <w:rPr>
          <w:rStyle w:val="normaltextrun"/>
          <w:rFonts w:ascii="Calibri" w:hAnsi="Calibri" w:cs="Calibri"/>
        </w:rPr>
        <w:t>Highly self-motivated and able to work autonomously, take initiative and make decisions </w:t>
      </w:r>
      <w:r w:rsidRPr="000518CD">
        <w:rPr>
          <w:rStyle w:val="eop"/>
          <w:rFonts w:ascii="Calibri" w:hAnsi="Calibri" w:cs="Calibri"/>
        </w:rPr>
        <w:t> </w:t>
      </w:r>
    </w:p>
    <w:p w14:paraId="6E5683A9" w14:textId="77777777" w:rsidR="005F10C6" w:rsidRPr="000518CD" w:rsidRDefault="005F10C6" w:rsidP="006A4934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518CD">
        <w:rPr>
          <w:rStyle w:val="normaltextrun"/>
          <w:rFonts w:ascii="Calibri" w:hAnsi="Calibri" w:cs="Calibri"/>
        </w:rPr>
        <w:t>Ability to meet deadlines and targets and adopts a goal-oriented approach to work </w:t>
      </w:r>
      <w:r w:rsidRPr="000518CD">
        <w:rPr>
          <w:rStyle w:val="eop"/>
          <w:rFonts w:ascii="Calibri" w:hAnsi="Calibri" w:cs="Calibri"/>
        </w:rPr>
        <w:t> </w:t>
      </w:r>
    </w:p>
    <w:p w14:paraId="6E5683AA" w14:textId="77777777" w:rsidR="005F10C6" w:rsidRPr="000518CD" w:rsidRDefault="005F10C6" w:rsidP="006A4934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518CD">
        <w:rPr>
          <w:rStyle w:val="normaltextrun"/>
          <w:rFonts w:ascii="Calibri" w:hAnsi="Calibri" w:cs="Calibri"/>
        </w:rPr>
        <w:t>Sound knowledge of GDPR regulations </w:t>
      </w:r>
      <w:r w:rsidRPr="000518CD">
        <w:rPr>
          <w:rStyle w:val="eop"/>
          <w:rFonts w:ascii="Calibri" w:hAnsi="Calibri" w:cs="Calibri"/>
        </w:rPr>
        <w:t> </w:t>
      </w:r>
    </w:p>
    <w:p w14:paraId="6E5683AB" w14:textId="77777777" w:rsidR="005F10C6" w:rsidRPr="000518CD" w:rsidRDefault="005F10C6" w:rsidP="006A4934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518CD">
        <w:rPr>
          <w:rStyle w:val="normaltextrun"/>
          <w:rFonts w:ascii="Calibri" w:hAnsi="Calibri" w:cs="Calibri"/>
        </w:rPr>
        <w:t>Commitment to Orphans in Need’s core values and strategic direction </w:t>
      </w:r>
      <w:r w:rsidRPr="000518CD">
        <w:rPr>
          <w:rStyle w:val="eop"/>
          <w:rFonts w:ascii="Calibri" w:hAnsi="Calibri" w:cs="Calibri"/>
        </w:rPr>
        <w:t> </w:t>
      </w:r>
    </w:p>
    <w:p w14:paraId="748E0D75" w14:textId="77777777" w:rsidR="008D2A71" w:rsidRPr="007401CF" w:rsidRDefault="008D2A71" w:rsidP="008D2A71">
      <w:pPr>
        <w:pStyle w:val="ListParagraph"/>
        <w:numPr>
          <w:ilvl w:val="0"/>
          <w:numId w:val="32"/>
        </w:numPr>
        <w:rPr>
          <w:rFonts w:ascii="Calibri" w:hAnsi="Calibri"/>
          <w:sz w:val="24"/>
          <w:szCs w:val="24"/>
          <w:lang w:val="en"/>
        </w:rPr>
      </w:pPr>
      <w:r w:rsidRPr="007401CF">
        <w:rPr>
          <w:rFonts w:ascii="Calibri" w:hAnsi="Calibri"/>
          <w:sz w:val="24"/>
          <w:szCs w:val="24"/>
          <w:lang w:val="en"/>
        </w:rPr>
        <w:t xml:space="preserve">Strong planning and </w:t>
      </w:r>
      <w:proofErr w:type="spellStart"/>
      <w:r w:rsidRPr="007401CF">
        <w:rPr>
          <w:rFonts w:ascii="Calibri" w:hAnsi="Calibri"/>
          <w:sz w:val="24"/>
          <w:szCs w:val="24"/>
          <w:lang w:val="en"/>
        </w:rPr>
        <w:t>organisation</w:t>
      </w:r>
      <w:proofErr w:type="spellEnd"/>
      <w:r w:rsidRPr="007401CF">
        <w:rPr>
          <w:rFonts w:ascii="Calibri" w:hAnsi="Calibri"/>
          <w:sz w:val="24"/>
          <w:szCs w:val="24"/>
          <w:lang w:val="en"/>
        </w:rPr>
        <w:t xml:space="preserve"> skills</w:t>
      </w:r>
    </w:p>
    <w:p w14:paraId="08A73413" w14:textId="77777777" w:rsidR="008D2A71" w:rsidRPr="007401CF" w:rsidRDefault="008D2A71" w:rsidP="008D2A71">
      <w:pPr>
        <w:pStyle w:val="ListParagraph"/>
        <w:numPr>
          <w:ilvl w:val="0"/>
          <w:numId w:val="32"/>
        </w:numPr>
        <w:rPr>
          <w:rFonts w:ascii="Calibri" w:hAnsi="Calibri"/>
          <w:sz w:val="24"/>
          <w:szCs w:val="24"/>
          <w:lang w:val="en"/>
        </w:rPr>
      </w:pPr>
      <w:r w:rsidRPr="007401CF">
        <w:rPr>
          <w:rFonts w:ascii="Calibri" w:hAnsi="Calibri"/>
          <w:sz w:val="24"/>
          <w:szCs w:val="24"/>
          <w:lang w:val="en"/>
        </w:rPr>
        <w:t>Project management skills</w:t>
      </w:r>
    </w:p>
    <w:p w14:paraId="1185660B" w14:textId="77777777" w:rsidR="008D2A71" w:rsidRPr="007401CF" w:rsidRDefault="008D2A71" w:rsidP="008D2A71">
      <w:pPr>
        <w:pStyle w:val="ListParagraph"/>
        <w:numPr>
          <w:ilvl w:val="0"/>
          <w:numId w:val="32"/>
        </w:numPr>
        <w:rPr>
          <w:rFonts w:ascii="Calibri" w:hAnsi="Calibri"/>
          <w:sz w:val="24"/>
          <w:szCs w:val="24"/>
          <w:lang w:val="en"/>
        </w:rPr>
      </w:pPr>
      <w:r w:rsidRPr="007401CF">
        <w:rPr>
          <w:rFonts w:ascii="Calibri" w:hAnsi="Calibri"/>
          <w:sz w:val="24"/>
          <w:szCs w:val="24"/>
          <w:lang w:val="en"/>
        </w:rPr>
        <w:t>Event management skills</w:t>
      </w:r>
    </w:p>
    <w:p w14:paraId="45A85CC2" w14:textId="77777777" w:rsidR="008D2A71" w:rsidRPr="007401CF" w:rsidRDefault="008D2A71" w:rsidP="008D2A71">
      <w:pPr>
        <w:pStyle w:val="ListParagraph"/>
        <w:numPr>
          <w:ilvl w:val="0"/>
          <w:numId w:val="32"/>
        </w:numPr>
        <w:rPr>
          <w:rFonts w:ascii="Calibri" w:hAnsi="Calibri"/>
          <w:sz w:val="24"/>
          <w:szCs w:val="24"/>
          <w:lang w:val="en"/>
        </w:rPr>
      </w:pPr>
      <w:r w:rsidRPr="007401CF">
        <w:rPr>
          <w:rFonts w:ascii="Calibri" w:hAnsi="Calibri"/>
          <w:sz w:val="24"/>
          <w:szCs w:val="24"/>
          <w:lang w:val="en"/>
        </w:rPr>
        <w:t>People management skills</w:t>
      </w:r>
    </w:p>
    <w:p w14:paraId="66FB511F" w14:textId="77777777" w:rsidR="008D2A71" w:rsidRPr="007401CF" w:rsidRDefault="008D2A71" w:rsidP="008D2A71">
      <w:pPr>
        <w:pStyle w:val="ListParagraph"/>
        <w:numPr>
          <w:ilvl w:val="0"/>
          <w:numId w:val="32"/>
        </w:numPr>
        <w:rPr>
          <w:rFonts w:ascii="Calibri" w:hAnsi="Calibri"/>
          <w:sz w:val="24"/>
          <w:szCs w:val="24"/>
          <w:lang w:val="en"/>
        </w:rPr>
      </w:pPr>
      <w:r w:rsidRPr="007401CF">
        <w:rPr>
          <w:rFonts w:ascii="Calibri" w:hAnsi="Calibri"/>
          <w:sz w:val="24"/>
          <w:szCs w:val="24"/>
          <w:lang w:val="en"/>
        </w:rPr>
        <w:t>Strong presentation and public speaking skills</w:t>
      </w:r>
    </w:p>
    <w:p w14:paraId="5263F983" w14:textId="77777777" w:rsidR="008D2A71" w:rsidRPr="007401CF" w:rsidRDefault="008D2A71" w:rsidP="008D2A71">
      <w:pPr>
        <w:pStyle w:val="ListParagraph"/>
        <w:numPr>
          <w:ilvl w:val="0"/>
          <w:numId w:val="32"/>
        </w:numPr>
        <w:rPr>
          <w:rFonts w:ascii="Calibri" w:hAnsi="Calibri"/>
          <w:sz w:val="24"/>
          <w:szCs w:val="24"/>
          <w:lang w:val="en"/>
        </w:rPr>
      </w:pPr>
      <w:r w:rsidRPr="007401CF">
        <w:rPr>
          <w:rFonts w:ascii="Calibri" w:hAnsi="Calibri"/>
          <w:sz w:val="24"/>
          <w:szCs w:val="24"/>
          <w:lang w:val="en"/>
        </w:rPr>
        <w:t>Financial management skills</w:t>
      </w:r>
    </w:p>
    <w:p w14:paraId="6067FBF7" w14:textId="77777777" w:rsidR="008D2A71" w:rsidRPr="007401CF" w:rsidRDefault="008D2A71" w:rsidP="008D2A71">
      <w:pPr>
        <w:pStyle w:val="ListParagraph"/>
        <w:numPr>
          <w:ilvl w:val="0"/>
          <w:numId w:val="32"/>
        </w:numPr>
        <w:rPr>
          <w:rFonts w:ascii="Calibri" w:hAnsi="Calibri"/>
          <w:sz w:val="24"/>
          <w:szCs w:val="24"/>
          <w:lang w:val="en"/>
        </w:rPr>
      </w:pPr>
      <w:r w:rsidRPr="007401CF">
        <w:rPr>
          <w:rFonts w:ascii="Calibri" w:hAnsi="Calibri"/>
          <w:sz w:val="24"/>
          <w:szCs w:val="24"/>
          <w:lang w:val="en"/>
        </w:rPr>
        <w:t>Excellent communication and interpersonal skills</w:t>
      </w:r>
    </w:p>
    <w:p w14:paraId="103A29B8" w14:textId="77777777" w:rsidR="008D2A71" w:rsidRPr="007401CF" w:rsidRDefault="008D2A71" w:rsidP="008D2A71">
      <w:pPr>
        <w:pStyle w:val="ListParagraph"/>
        <w:numPr>
          <w:ilvl w:val="0"/>
          <w:numId w:val="32"/>
        </w:numPr>
        <w:rPr>
          <w:rFonts w:ascii="Calibri" w:hAnsi="Calibri"/>
          <w:sz w:val="24"/>
          <w:szCs w:val="24"/>
          <w:lang w:val="en"/>
        </w:rPr>
      </w:pPr>
      <w:r w:rsidRPr="007401CF">
        <w:rPr>
          <w:rFonts w:ascii="Calibri" w:hAnsi="Calibri"/>
          <w:sz w:val="24"/>
          <w:szCs w:val="24"/>
          <w:lang w:val="en"/>
        </w:rPr>
        <w:t>Ability to use social media for the purposes of engaging stakeholders</w:t>
      </w:r>
    </w:p>
    <w:p w14:paraId="225F3C68" w14:textId="77777777" w:rsidR="008D2A71" w:rsidRPr="007401CF" w:rsidRDefault="008D2A71" w:rsidP="008D2A71">
      <w:pPr>
        <w:pStyle w:val="ListParagraph"/>
        <w:numPr>
          <w:ilvl w:val="0"/>
          <w:numId w:val="32"/>
        </w:numPr>
        <w:rPr>
          <w:rFonts w:ascii="Calibri" w:hAnsi="Calibri"/>
          <w:sz w:val="24"/>
          <w:szCs w:val="24"/>
          <w:lang w:val="en"/>
        </w:rPr>
      </w:pPr>
      <w:r w:rsidRPr="007401CF">
        <w:rPr>
          <w:rFonts w:ascii="Calibri" w:hAnsi="Calibri"/>
          <w:sz w:val="24"/>
          <w:szCs w:val="24"/>
          <w:lang w:val="en"/>
        </w:rPr>
        <w:t>Ability to write well</w:t>
      </w:r>
    </w:p>
    <w:p w14:paraId="3A9D1CFA" w14:textId="77777777" w:rsidR="008D2A71" w:rsidRPr="007401CF" w:rsidRDefault="008D2A71" w:rsidP="008D2A71">
      <w:pPr>
        <w:pStyle w:val="ListParagraph"/>
        <w:numPr>
          <w:ilvl w:val="0"/>
          <w:numId w:val="32"/>
        </w:numPr>
        <w:rPr>
          <w:rFonts w:ascii="Calibri" w:hAnsi="Calibri"/>
          <w:sz w:val="24"/>
          <w:szCs w:val="24"/>
          <w:lang w:val="en"/>
        </w:rPr>
      </w:pPr>
      <w:r w:rsidRPr="007401CF">
        <w:rPr>
          <w:rFonts w:ascii="Calibri" w:hAnsi="Calibri"/>
          <w:sz w:val="24"/>
          <w:szCs w:val="24"/>
          <w:lang w:val="en"/>
        </w:rPr>
        <w:t>Ability to negotiate effectively with a diverse range of people internally and externally</w:t>
      </w:r>
    </w:p>
    <w:p w14:paraId="386D6954" w14:textId="77777777" w:rsidR="008D2A71" w:rsidRPr="007401CF" w:rsidRDefault="008D2A71" w:rsidP="008D2A71">
      <w:pPr>
        <w:pStyle w:val="ListParagraph"/>
        <w:numPr>
          <w:ilvl w:val="0"/>
          <w:numId w:val="32"/>
        </w:numPr>
        <w:rPr>
          <w:rFonts w:ascii="Calibri" w:hAnsi="Calibri"/>
          <w:sz w:val="24"/>
          <w:szCs w:val="24"/>
          <w:lang w:val="en"/>
        </w:rPr>
      </w:pPr>
      <w:r w:rsidRPr="007401CF">
        <w:rPr>
          <w:rFonts w:ascii="Calibri" w:hAnsi="Calibri"/>
          <w:sz w:val="24"/>
          <w:szCs w:val="24"/>
          <w:lang w:val="en"/>
        </w:rPr>
        <w:t>Ability to think creatively and strategically at all times</w:t>
      </w:r>
    </w:p>
    <w:p w14:paraId="586E926E" w14:textId="77777777" w:rsidR="008D2A71" w:rsidRPr="007401CF" w:rsidRDefault="008D2A71" w:rsidP="008D2A71">
      <w:pPr>
        <w:pStyle w:val="ListParagraph"/>
        <w:numPr>
          <w:ilvl w:val="0"/>
          <w:numId w:val="32"/>
        </w:numPr>
        <w:rPr>
          <w:rFonts w:ascii="Calibri" w:hAnsi="Calibri"/>
          <w:sz w:val="24"/>
          <w:szCs w:val="24"/>
          <w:lang w:val="en"/>
        </w:rPr>
      </w:pPr>
      <w:r w:rsidRPr="007401CF">
        <w:rPr>
          <w:rFonts w:ascii="Calibri" w:hAnsi="Calibri"/>
          <w:sz w:val="24"/>
          <w:szCs w:val="24"/>
          <w:lang w:val="en"/>
        </w:rPr>
        <w:t>Ability to gain trust and confidence of stakeholders</w:t>
      </w:r>
    </w:p>
    <w:p w14:paraId="2143E375" w14:textId="3FF30A5D" w:rsidR="00E823A7" w:rsidRPr="007401CF" w:rsidRDefault="008D2A71" w:rsidP="007401CF">
      <w:pPr>
        <w:pStyle w:val="ListParagraph"/>
        <w:numPr>
          <w:ilvl w:val="0"/>
          <w:numId w:val="32"/>
        </w:numPr>
      </w:pPr>
      <w:r w:rsidRPr="007401CF">
        <w:rPr>
          <w:rFonts w:ascii="Calibri" w:hAnsi="Calibri"/>
          <w:sz w:val="24"/>
          <w:szCs w:val="24"/>
          <w:lang w:val="en"/>
        </w:rPr>
        <w:t>Ability to network and establish and maintain key contacts</w:t>
      </w:r>
    </w:p>
    <w:sectPr w:rsidR="00E823A7" w:rsidRPr="00740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475E"/>
    <w:multiLevelType w:val="hybridMultilevel"/>
    <w:tmpl w:val="6CA0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71C5"/>
    <w:multiLevelType w:val="multilevel"/>
    <w:tmpl w:val="D65E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10747A"/>
    <w:multiLevelType w:val="multilevel"/>
    <w:tmpl w:val="60E0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8A286D"/>
    <w:multiLevelType w:val="hybridMultilevel"/>
    <w:tmpl w:val="3CFAB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797E"/>
    <w:multiLevelType w:val="multilevel"/>
    <w:tmpl w:val="7864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D109A6"/>
    <w:multiLevelType w:val="hybridMultilevel"/>
    <w:tmpl w:val="8DBC1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950F4"/>
    <w:multiLevelType w:val="hybridMultilevel"/>
    <w:tmpl w:val="C8309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32893"/>
    <w:multiLevelType w:val="hybridMultilevel"/>
    <w:tmpl w:val="9E886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E67E7"/>
    <w:multiLevelType w:val="multilevel"/>
    <w:tmpl w:val="ABDE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896C66"/>
    <w:multiLevelType w:val="multilevel"/>
    <w:tmpl w:val="958A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973389"/>
    <w:multiLevelType w:val="multilevel"/>
    <w:tmpl w:val="8AC4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3E7E36"/>
    <w:multiLevelType w:val="hybridMultilevel"/>
    <w:tmpl w:val="B92EC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47B4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D5D4C"/>
    <w:multiLevelType w:val="multilevel"/>
    <w:tmpl w:val="E3C8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9D31EC"/>
    <w:multiLevelType w:val="multilevel"/>
    <w:tmpl w:val="D9C2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EA360C"/>
    <w:multiLevelType w:val="multilevel"/>
    <w:tmpl w:val="3BC4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894A37"/>
    <w:multiLevelType w:val="multilevel"/>
    <w:tmpl w:val="B4A0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F96E24"/>
    <w:multiLevelType w:val="hybridMultilevel"/>
    <w:tmpl w:val="74BE3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90DEA"/>
    <w:multiLevelType w:val="multilevel"/>
    <w:tmpl w:val="F190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C5697D"/>
    <w:multiLevelType w:val="multilevel"/>
    <w:tmpl w:val="368E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7F520D"/>
    <w:multiLevelType w:val="multilevel"/>
    <w:tmpl w:val="FB86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B475B0"/>
    <w:multiLevelType w:val="multilevel"/>
    <w:tmpl w:val="7AF0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2E6FC9"/>
    <w:multiLevelType w:val="hybridMultilevel"/>
    <w:tmpl w:val="6400B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5207B"/>
    <w:multiLevelType w:val="hybridMultilevel"/>
    <w:tmpl w:val="87646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52ECA"/>
    <w:multiLevelType w:val="multilevel"/>
    <w:tmpl w:val="8D04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C4468"/>
    <w:multiLevelType w:val="hybridMultilevel"/>
    <w:tmpl w:val="3DF66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96C35"/>
    <w:multiLevelType w:val="hybridMultilevel"/>
    <w:tmpl w:val="09789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4415A"/>
    <w:multiLevelType w:val="multilevel"/>
    <w:tmpl w:val="D2B4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7E5EAC"/>
    <w:multiLevelType w:val="multilevel"/>
    <w:tmpl w:val="6B82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BE3242"/>
    <w:multiLevelType w:val="multilevel"/>
    <w:tmpl w:val="9610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4A136C3"/>
    <w:multiLevelType w:val="multilevel"/>
    <w:tmpl w:val="0512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9844536"/>
    <w:multiLevelType w:val="hybridMultilevel"/>
    <w:tmpl w:val="B0E4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D402D"/>
    <w:multiLevelType w:val="hybridMultilevel"/>
    <w:tmpl w:val="8898A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949FF"/>
    <w:multiLevelType w:val="multilevel"/>
    <w:tmpl w:val="EDB4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0A35AC"/>
    <w:multiLevelType w:val="hybridMultilevel"/>
    <w:tmpl w:val="70A62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B5B0A"/>
    <w:multiLevelType w:val="hybridMultilevel"/>
    <w:tmpl w:val="B0C64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F5315"/>
    <w:multiLevelType w:val="multilevel"/>
    <w:tmpl w:val="1E4A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124697"/>
    <w:multiLevelType w:val="multilevel"/>
    <w:tmpl w:val="B290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F960C23"/>
    <w:multiLevelType w:val="multilevel"/>
    <w:tmpl w:val="9546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2382DE4"/>
    <w:multiLevelType w:val="multilevel"/>
    <w:tmpl w:val="9410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2D474F5"/>
    <w:multiLevelType w:val="multilevel"/>
    <w:tmpl w:val="6E98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B5074E0"/>
    <w:multiLevelType w:val="hybridMultilevel"/>
    <w:tmpl w:val="F62A7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37"/>
  </w:num>
  <w:num w:numId="4">
    <w:abstractNumId w:val="35"/>
  </w:num>
  <w:num w:numId="5">
    <w:abstractNumId w:val="1"/>
  </w:num>
  <w:num w:numId="6">
    <w:abstractNumId w:val="8"/>
  </w:num>
  <w:num w:numId="7">
    <w:abstractNumId w:val="19"/>
  </w:num>
  <w:num w:numId="8">
    <w:abstractNumId w:val="13"/>
  </w:num>
  <w:num w:numId="9">
    <w:abstractNumId w:val="26"/>
  </w:num>
  <w:num w:numId="10">
    <w:abstractNumId w:val="20"/>
  </w:num>
  <w:num w:numId="11">
    <w:abstractNumId w:val="36"/>
  </w:num>
  <w:num w:numId="12">
    <w:abstractNumId w:val="28"/>
  </w:num>
  <w:num w:numId="13">
    <w:abstractNumId w:val="4"/>
  </w:num>
  <w:num w:numId="14">
    <w:abstractNumId w:val="32"/>
  </w:num>
  <w:num w:numId="15">
    <w:abstractNumId w:val="12"/>
  </w:num>
  <w:num w:numId="16">
    <w:abstractNumId w:val="15"/>
  </w:num>
  <w:num w:numId="17">
    <w:abstractNumId w:val="9"/>
  </w:num>
  <w:num w:numId="18">
    <w:abstractNumId w:val="29"/>
  </w:num>
  <w:num w:numId="19">
    <w:abstractNumId w:val="10"/>
  </w:num>
  <w:num w:numId="20">
    <w:abstractNumId w:val="18"/>
  </w:num>
  <w:num w:numId="21">
    <w:abstractNumId w:val="39"/>
  </w:num>
  <w:num w:numId="22">
    <w:abstractNumId w:val="2"/>
  </w:num>
  <w:num w:numId="23">
    <w:abstractNumId w:val="11"/>
  </w:num>
  <w:num w:numId="24">
    <w:abstractNumId w:val="16"/>
  </w:num>
  <w:num w:numId="25">
    <w:abstractNumId w:val="25"/>
  </w:num>
  <w:num w:numId="26">
    <w:abstractNumId w:val="6"/>
  </w:num>
  <w:num w:numId="27">
    <w:abstractNumId w:val="22"/>
  </w:num>
  <w:num w:numId="28">
    <w:abstractNumId w:val="7"/>
  </w:num>
  <w:num w:numId="29">
    <w:abstractNumId w:val="5"/>
  </w:num>
  <w:num w:numId="30">
    <w:abstractNumId w:val="31"/>
  </w:num>
  <w:num w:numId="31">
    <w:abstractNumId w:val="0"/>
  </w:num>
  <w:num w:numId="32">
    <w:abstractNumId w:val="24"/>
  </w:num>
  <w:num w:numId="33">
    <w:abstractNumId w:val="3"/>
  </w:num>
  <w:num w:numId="34">
    <w:abstractNumId w:val="34"/>
  </w:num>
  <w:num w:numId="35">
    <w:abstractNumId w:val="21"/>
  </w:num>
  <w:num w:numId="36">
    <w:abstractNumId w:val="33"/>
  </w:num>
  <w:num w:numId="37">
    <w:abstractNumId w:val="30"/>
  </w:num>
  <w:num w:numId="38">
    <w:abstractNumId w:val="40"/>
  </w:num>
  <w:num w:numId="39">
    <w:abstractNumId w:val="27"/>
  </w:num>
  <w:num w:numId="40">
    <w:abstractNumId w:val="38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C6"/>
    <w:rsid w:val="000518CD"/>
    <w:rsid w:val="001277DD"/>
    <w:rsid w:val="001322E2"/>
    <w:rsid w:val="00240B7B"/>
    <w:rsid w:val="002A6A8B"/>
    <w:rsid w:val="00356424"/>
    <w:rsid w:val="004A5504"/>
    <w:rsid w:val="004B517C"/>
    <w:rsid w:val="00544B35"/>
    <w:rsid w:val="00566627"/>
    <w:rsid w:val="005F10C6"/>
    <w:rsid w:val="006A4934"/>
    <w:rsid w:val="007401CF"/>
    <w:rsid w:val="0083600D"/>
    <w:rsid w:val="008D2A71"/>
    <w:rsid w:val="00B159D1"/>
    <w:rsid w:val="00C522A3"/>
    <w:rsid w:val="00CE44F0"/>
    <w:rsid w:val="00E8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834A"/>
  <w15:chartTrackingRefBased/>
  <w15:docId w15:val="{712E77E7-A4BA-4CA9-B670-715E77A5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159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F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F10C6"/>
  </w:style>
  <w:style w:type="character" w:customStyle="1" w:styleId="eop">
    <w:name w:val="eop"/>
    <w:basedOn w:val="DefaultParagraphFont"/>
    <w:rsid w:val="005F10C6"/>
  </w:style>
  <w:style w:type="character" w:customStyle="1" w:styleId="bcx0">
    <w:name w:val="bcx0"/>
    <w:basedOn w:val="DefaultParagraphFont"/>
    <w:rsid w:val="005F10C6"/>
  </w:style>
  <w:style w:type="character" w:customStyle="1" w:styleId="Heading2Char">
    <w:name w:val="Heading 2 Char"/>
    <w:basedOn w:val="DefaultParagraphFont"/>
    <w:link w:val="Heading2"/>
    <w:rsid w:val="00B159D1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B159D1"/>
    <w:pPr>
      <w:tabs>
        <w:tab w:val="center" w:pos="4153"/>
        <w:tab w:val="right" w:pos="8306"/>
      </w:tabs>
      <w:spacing w:after="0" w:line="240" w:lineRule="auto"/>
    </w:pPr>
    <w:rPr>
      <w:rFonts w:ascii="Univers" w:eastAsia="Times New Roman" w:hAnsi="Univers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159D1"/>
    <w:rPr>
      <w:rFonts w:ascii="Univers" w:eastAsia="Times New Roman" w:hAnsi="Univers" w:cs="Times New Roman"/>
      <w:sz w:val="20"/>
      <w:szCs w:val="20"/>
      <w:lang w:eastAsia="en-GB"/>
    </w:rPr>
  </w:style>
  <w:style w:type="paragraph" w:customStyle="1" w:styleId="TableText">
    <w:name w:val="Table Text"/>
    <w:basedOn w:val="Normal"/>
    <w:rsid w:val="00B159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59D1"/>
    <w:pPr>
      <w:spacing w:after="0" w:line="240" w:lineRule="auto"/>
      <w:ind w:left="720"/>
    </w:pPr>
    <w:rPr>
      <w:rFonts w:ascii="Univers" w:eastAsia="Times New Roman" w:hAnsi="Univers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23711A1AACE4CA512B652EBC1F46E" ma:contentTypeVersion="13" ma:contentTypeDescription="Create a new document." ma:contentTypeScope="" ma:versionID="3eded99431d249ae8b2c4434d9a3d953">
  <xsd:schema xmlns:xsd="http://www.w3.org/2001/XMLSchema" xmlns:xs="http://www.w3.org/2001/XMLSchema" xmlns:p="http://schemas.microsoft.com/office/2006/metadata/properties" xmlns:ns3="67d4e940-a8a8-4b89-8ef7-b1b66aeb1cb0" xmlns:ns4="78d79f79-1b77-4830-a388-6fb585c58be0" targetNamespace="http://schemas.microsoft.com/office/2006/metadata/properties" ma:root="true" ma:fieldsID="f215d983bd9473fedb18b6c40800579c" ns3:_="" ns4:_="">
    <xsd:import namespace="67d4e940-a8a8-4b89-8ef7-b1b66aeb1cb0"/>
    <xsd:import namespace="78d79f79-1b77-4830-a388-6fb585c58b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4e940-a8a8-4b89-8ef7-b1b66aeb1c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79f79-1b77-4830-a388-6fb585c58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726B6-3BDE-467E-A283-E72DE2383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4F0A4-62B8-4E64-8536-750C5C4C0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4e940-a8a8-4b89-8ef7-b1b66aeb1cb0"/>
    <ds:schemaRef ds:uri="78d79f79-1b77-4830-a388-6fb585c58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B4682-6F52-4102-918A-EF8CCC72B4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2020-11-12T17:52:00Z</dcterms:created>
  <dcterms:modified xsi:type="dcterms:W3CDTF">2020-11-13T14:04:00Z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0x0101007E423711A1AACE4CA512B652EBC1F46E</vt:lpwstr>
  </property>
</Properties>
</file>